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9B2" w:rsidRPr="00460368" w:rsidRDefault="000B575C" w:rsidP="000B575C">
      <w:pPr>
        <w:spacing w:after="0" w:line="240" w:lineRule="auto"/>
        <w:jc w:val="center"/>
        <w:rPr>
          <w:rFonts w:ascii="Arial" w:hAnsi="Arial" w:cs="Arial"/>
          <w:b/>
          <w:color w:val="006600"/>
          <w:sz w:val="52"/>
          <w:szCs w:val="52"/>
        </w:rPr>
      </w:pPr>
      <w:r w:rsidRPr="00460368">
        <w:rPr>
          <w:rFonts w:ascii="Arial" w:hAnsi="Arial" w:cs="Arial"/>
          <w:b/>
          <w:color w:val="006600"/>
          <w:sz w:val="52"/>
          <w:szCs w:val="52"/>
        </w:rPr>
        <w:t xml:space="preserve">BULLDOG </w:t>
      </w:r>
      <w:r w:rsidR="00460368" w:rsidRPr="00460368">
        <w:rPr>
          <w:rFonts w:ascii="Arial" w:hAnsi="Arial" w:cs="Arial"/>
          <w:b/>
          <w:sz w:val="52"/>
          <w:szCs w:val="52"/>
        </w:rPr>
        <w:t xml:space="preserve">MEDIA </w:t>
      </w:r>
      <w:r w:rsidRPr="00460368">
        <w:rPr>
          <w:rFonts w:ascii="Arial" w:hAnsi="Arial" w:cs="Arial"/>
          <w:b/>
          <w:sz w:val="52"/>
          <w:szCs w:val="52"/>
        </w:rPr>
        <w:t>MOMENT@</w:t>
      </w:r>
      <w:r w:rsidR="00460368" w:rsidRPr="00460368">
        <w:rPr>
          <w:rFonts w:ascii="Arial" w:hAnsi="Arial" w:cs="Arial"/>
          <w:b/>
          <w:color w:val="006600"/>
          <w:sz w:val="52"/>
          <w:szCs w:val="52"/>
        </w:rPr>
        <w:t xml:space="preserve"> </w:t>
      </w:r>
      <w:r w:rsidRPr="00460368">
        <w:rPr>
          <w:rFonts w:ascii="Arial" w:hAnsi="Arial" w:cs="Arial"/>
          <w:b/>
          <w:color w:val="006600"/>
          <w:sz w:val="52"/>
          <w:szCs w:val="52"/>
        </w:rPr>
        <w:t>DHS</w:t>
      </w:r>
    </w:p>
    <w:p w:rsidR="000B575C" w:rsidRPr="000B575C" w:rsidRDefault="000B575C" w:rsidP="000B575C">
      <w:pPr>
        <w:spacing w:after="0" w:line="240" w:lineRule="auto"/>
        <w:jc w:val="center"/>
        <w:rPr>
          <w:sz w:val="24"/>
          <w:szCs w:val="24"/>
        </w:rPr>
      </w:pPr>
      <w:r w:rsidRPr="000B575C">
        <w:rPr>
          <w:sz w:val="24"/>
          <w:szCs w:val="24"/>
        </w:rPr>
        <w:t>A newsletter with media center updates along with technology tips and tricks you can use</w:t>
      </w:r>
      <w:r>
        <w:rPr>
          <w:sz w:val="24"/>
          <w:szCs w:val="24"/>
        </w:rPr>
        <w:t>.</w:t>
      </w:r>
    </w:p>
    <w:p w:rsidR="000B575C" w:rsidRDefault="003A72AF" w:rsidP="000B575C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Issue #4 2011-2012, Decem</w:t>
      </w:r>
      <w:r w:rsidR="00831156">
        <w:rPr>
          <w:sz w:val="24"/>
          <w:szCs w:val="24"/>
        </w:rPr>
        <w:t>ber</w:t>
      </w:r>
      <w:r w:rsidR="004C574A">
        <w:rPr>
          <w:sz w:val="24"/>
          <w:szCs w:val="24"/>
        </w:rPr>
        <w:t xml:space="preserve"> 2012</w:t>
      </w:r>
    </w:p>
    <w:p w:rsidR="00F24B70" w:rsidRDefault="00F24B70" w:rsidP="004C574A">
      <w:pPr>
        <w:rPr>
          <w:rFonts w:ascii="Impact" w:hAnsi="Impact"/>
          <w:color w:val="0D6716"/>
          <w:sz w:val="28"/>
          <w:szCs w:val="28"/>
          <w:u w:val="single"/>
        </w:rPr>
      </w:pPr>
    </w:p>
    <w:p w:rsidR="00A20DBC" w:rsidRPr="00FD4361" w:rsidRDefault="00831156" w:rsidP="00A20DBC">
      <w:pPr>
        <w:spacing w:after="0" w:line="240" w:lineRule="auto"/>
        <w:contextualSpacing/>
        <w:rPr>
          <w:rFonts w:ascii="Impact" w:hAnsi="Impact"/>
          <w:color w:val="0D6716"/>
          <w:sz w:val="40"/>
          <w:szCs w:val="40"/>
          <w:u w:val="single"/>
        </w:rPr>
      </w:pPr>
      <w:r w:rsidRPr="00FD4361">
        <w:rPr>
          <w:rFonts w:ascii="Impact" w:hAnsi="Impact"/>
          <w:color w:val="0D6716"/>
          <w:sz w:val="40"/>
          <w:szCs w:val="40"/>
          <w:highlight w:val="yellow"/>
          <w:u w:val="single"/>
        </w:rPr>
        <w:t xml:space="preserve">The Month in Review </w:t>
      </w:r>
      <w:r w:rsidR="0016014B" w:rsidRPr="00FD4361">
        <w:rPr>
          <w:rFonts w:ascii="Impact" w:hAnsi="Impact"/>
          <w:color w:val="0D6716"/>
          <w:sz w:val="40"/>
          <w:szCs w:val="40"/>
          <w:highlight w:val="yellow"/>
          <w:u w:val="single"/>
        </w:rPr>
        <w:t>–</w:t>
      </w:r>
      <w:r w:rsidR="004A0E2B" w:rsidRPr="00FD4361">
        <w:rPr>
          <w:rFonts w:ascii="Impact" w:hAnsi="Impact"/>
          <w:color w:val="0D6716"/>
          <w:sz w:val="40"/>
          <w:szCs w:val="40"/>
          <w:highlight w:val="yellow"/>
          <w:u w:val="single"/>
        </w:rPr>
        <w:t xml:space="preserve"> November</w:t>
      </w:r>
    </w:p>
    <w:p w:rsidR="0016014B" w:rsidRPr="00466E2F" w:rsidRDefault="00B63294" w:rsidP="0016014B">
      <w:pPr>
        <w:pStyle w:val="ListParagraph"/>
        <w:numPr>
          <w:ilvl w:val="0"/>
          <w:numId w:val="13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18</w:t>
      </w:r>
      <w:r w:rsidR="0016014B" w:rsidRPr="00466E2F">
        <w:rPr>
          <w:sz w:val="28"/>
          <w:szCs w:val="28"/>
        </w:rPr>
        <w:t xml:space="preserve"> teachers used th</w:t>
      </w:r>
      <w:r>
        <w:rPr>
          <w:sz w:val="28"/>
          <w:szCs w:val="28"/>
        </w:rPr>
        <w:t xml:space="preserve">e media center, representing 124 </w:t>
      </w:r>
      <w:r w:rsidR="0016014B" w:rsidRPr="00466E2F">
        <w:rPr>
          <w:sz w:val="28"/>
          <w:szCs w:val="28"/>
        </w:rPr>
        <w:t>classes.</w:t>
      </w:r>
    </w:p>
    <w:p w:rsidR="0016014B" w:rsidRPr="00466E2F" w:rsidRDefault="0016014B" w:rsidP="0016014B">
      <w:pPr>
        <w:pStyle w:val="ListParagraph"/>
        <w:numPr>
          <w:ilvl w:val="0"/>
          <w:numId w:val="13"/>
        </w:numPr>
        <w:contextualSpacing/>
        <w:rPr>
          <w:sz w:val="28"/>
          <w:szCs w:val="28"/>
        </w:rPr>
      </w:pPr>
      <w:r w:rsidRPr="00466E2F">
        <w:rPr>
          <w:sz w:val="28"/>
          <w:szCs w:val="28"/>
        </w:rPr>
        <w:t>Closed in the mornings for 7 days due to FCAT retakes.</w:t>
      </w:r>
    </w:p>
    <w:p w:rsidR="0016014B" w:rsidRPr="00466E2F" w:rsidRDefault="00405678" w:rsidP="0016014B">
      <w:pPr>
        <w:pStyle w:val="ListParagraph"/>
        <w:numPr>
          <w:ilvl w:val="0"/>
          <w:numId w:val="13"/>
        </w:numPr>
        <w:contextualSpacing/>
        <w:rPr>
          <w:sz w:val="28"/>
          <w:szCs w:val="28"/>
        </w:rPr>
      </w:pPr>
      <w:r>
        <w:rPr>
          <w:rFonts w:cs="Arial"/>
          <w:bCs/>
          <w:sz w:val="28"/>
          <w:szCs w:val="28"/>
        </w:rPr>
        <w:t>Added 30</w:t>
      </w:r>
      <w:r w:rsidR="0016014B" w:rsidRPr="00466E2F">
        <w:rPr>
          <w:rFonts w:cs="Arial"/>
          <w:bCs/>
          <w:sz w:val="28"/>
          <w:szCs w:val="28"/>
        </w:rPr>
        <w:t xml:space="preserve"> new books to the collection</w:t>
      </w:r>
    </w:p>
    <w:p w:rsidR="00466E2F" w:rsidRPr="00F24B70" w:rsidRDefault="00EB0F51" w:rsidP="00466E2F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Theme="minorHAnsi" w:hAnsiTheme="minorHAnsi" w:cs="TTE1A214D8t00"/>
          <w:sz w:val="28"/>
          <w:szCs w:val="28"/>
        </w:rPr>
      </w:pPr>
      <w:r>
        <w:rPr>
          <w:rFonts w:asciiTheme="minorHAnsi" w:hAnsiTheme="minorHAnsi" w:cs="TTE1A214D8t00"/>
          <w:sz w:val="28"/>
          <w:szCs w:val="28"/>
        </w:rPr>
        <w:t>This month we were</w:t>
      </w:r>
      <w:r w:rsidR="00466E2F" w:rsidRPr="00F24B70">
        <w:rPr>
          <w:rFonts w:asciiTheme="minorHAnsi" w:hAnsiTheme="minorHAnsi" w:cs="TTE1A214D8t00"/>
          <w:sz w:val="28"/>
          <w:szCs w:val="28"/>
        </w:rPr>
        <w:t xml:space="preserve"> happy to have served the following numbers of students:</w:t>
      </w:r>
    </w:p>
    <w:p w:rsidR="00466E2F" w:rsidRPr="00F24B70" w:rsidRDefault="00466E2F" w:rsidP="00466E2F">
      <w:pPr>
        <w:autoSpaceDE w:val="0"/>
        <w:autoSpaceDN w:val="0"/>
        <w:adjustRightInd w:val="0"/>
        <w:spacing w:after="0" w:line="240" w:lineRule="auto"/>
        <w:rPr>
          <w:rFonts w:cs="TTE1A214D8t00"/>
          <w:sz w:val="28"/>
          <w:szCs w:val="28"/>
        </w:rPr>
      </w:pPr>
      <w:r>
        <w:rPr>
          <w:rFonts w:ascii="Courier" w:hAnsi="Courier" w:cs="Courier"/>
          <w:sz w:val="24"/>
          <w:szCs w:val="24"/>
        </w:rPr>
        <w:tab/>
      </w:r>
      <w:r w:rsidR="004A0E2B">
        <w:rPr>
          <w:rFonts w:ascii="Courier" w:hAnsi="Courier" w:cs="Courier"/>
          <w:sz w:val="24"/>
          <w:szCs w:val="24"/>
        </w:rPr>
        <w:tab/>
      </w:r>
      <w:r w:rsidR="00405678" w:rsidRPr="00405678">
        <w:rPr>
          <w:rFonts w:ascii="Courier" w:hAnsi="Courier" w:cs="Courier"/>
          <w:sz w:val="28"/>
          <w:szCs w:val="28"/>
        </w:rPr>
        <w:t>712</w:t>
      </w:r>
      <w:r w:rsidR="00405678">
        <w:rPr>
          <w:rFonts w:ascii="Courier" w:hAnsi="Courier" w:cs="Courier"/>
          <w:sz w:val="24"/>
          <w:szCs w:val="24"/>
        </w:rPr>
        <w:t xml:space="preserve"> </w:t>
      </w:r>
      <w:r w:rsidRPr="00F24B70">
        <w:rPr>
          <w:rFonts w:cs="TTE1A214D8t00"/>
          <w:sz w:val="28"/>
          <w:szCs w:val="28"/>
        </w:rPr>
        <w:t>students before school</w:t>
      </w:r>
    </w:p>
    <w:p w:rsidR="00466E2F" w:rsidRPr="00F24B70" w:rsidRDefault="00466E2F" w:rsidP="00466E2F">
      <w:pPr>
        <w:autoSpaceDE w:val="0"/>
        <w:autoSpaceDN w:val="0"/>
        <w:adjustRightInd w:val="0"/>
        <w:spacing w:after="0" w:line="240" w:lineRule="auto"/>
        <w:rPr>
          <w:rFonts w:cs="TTE1A214D8t00"/>
          <w:sz w:val="28"/>
          <w:szCs w:val="28"/>
        </w:rPr>
      </w:pPr>
      <w:r w:rsidRPr="00F24B70">
        <w:rPr>
          <w:rFonts w:cs="Courier"/>
          <w:sz w:val="28"/>
          <w:szCs w:val="28"/>
        </w:rPr>
        <w:tab/>
      </w:r>
      <w:r w:rsidRPr="00F24B70">
        <w:rPr>
          <w:rFonts w:cs="Courier"/>
          <w:sz w:val="28"/>
          <w:szCs w:val="28"/>
        </w:rPr>
        <w:tab/>
      </w:r>
      <w:r w:rsidR="00405678">
        <w:rPr>
          <w:rFonts w:cs="Courier"/>
          <w:sz w:val="28"/>
          <w:szCs w:val="28"/>
        </w:rPr>
        <w:t xml:space="preserve">932 </w:t>
      </w:r>
      <w:r w:rsidRPr="00F24B70">
        <w:rPr>
          <w:rFonts w:cs="TTE1A214D8t00"/>
          <w:sz w:val="28"/>
          <w:szCs w:val="28"/>
        </w:rPr>
        <w:t>students during lunch</w:t>
      </w:r>
    </w:p>
    <w:p w:rsidR="0016014B" w:rsidRPr="00F24B70" w:rsidRDefault="00405678" w:rsidP="00466E2F">
      <w:pPr>
        <w:pStyle w:val="ListParagraph"/>
        <w:ind w:firstLine="720"/>
        <w:contextualSpacing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 w:cs="TTE1A214D8t00"/>
          <w:sz w:val="28"/>
          <w:szCs w:val="28"/>
        </w:rPr>
        <w:t xml:space="preserve">612 </w:t>
      </w:r>
      <w:r w:rsidR="00466E2F" w:rsidRPr="00F24B70">
        <w:rPr>
          <w:rFonts w:asciiTheme="minorHAnsi" w:hAnsiTheme="minorHAnsi" w:cs="TTE1A214D8t00"/>
          <w:sz w:val="28"/>
          <w:szCs w:val="28"/>
        </w:rPr>
        <w:t>students throughout the day on passes</w:t>
      </w:r>
    </w:p>
    <w:p w:rsidR="00F24B70" w:rsidRPr="00F24B70" w:rsidRDefault="00F24B70" w:rsidP="00A20DBC">
      <w:pPr>
        <w:spacing w:after="0" w:line="240" w:lineRule="auto"/>
        <w:contextualSpacing/>
        <w:rPr>
          <w:sz w:val="28"/>
          <w:szCs w:val="28"/>
        </w:rPr>
      </w:pPr>
    </w:p>
    <w:p w:rsidR="00274A98" w:rsidRDefault="00634E39" w:rsidP="00A20DBC">
      <w:pPr>
        <w:spacing w:after="0" w:line="240" w:lineRule="auto"/>
        <w:rPr>
          <w:rFonts w:ascii="Impact" w:hAnsi="Impact"/>
          <w:color w:val="0D6716"/>
          <w:sz w:val="40"/>
          <w:szCs w:val="40"/>
        </w:rPr>
      </w:pPr>
      <w:r w:rsidRPr="00634E39">
        <w:rPr>
          <w:rFonts w:ascii="Impact" w:hAnsi="Impact"/>
          <w:color w:val="0D6716"/>
          <w:sz w:val="40"/>
          <w:szCs w:val="40"/>
          <w:highlight w:val="yellow"/>
        </w:rPr>
        <w:t>Book Mark Contest Sponsored by DHS Literacy Team</w:t>
      </w:r>
    </w:p>
    <w:p w:rsidR="00634E39" w:rsidRPr="0016740F" w:rsidRDefault="00634E39" w:rsidP="00A20DBC">
      <w:pPr>
        <w:spacing w:after="0" w:line="240" w:lineRule="auto"/>
        <w:rPr>
          <w:sz w:val="28"/>
          <w:szCs w:val="28"/>
        </w:rPr>
      </w:pPr>
      <w:r>
        <w:rPr>
          <w:rFonts w:ascii="Impact" w:hAnsi="Impact"/>
          <w:color w:val="0D6716"/>
          <w:sz w:val="40"/>
          <w:szCs w:val="40"/>
        </w:rPr>
        <w:tab/>
      </w:r>
      <w:r w:rsidRPr="0016740F">
        <w:rPr>
          <w:sz w:val="28"/>
          <w:szCs w:val="28"/>
        </w:rPr>
        <w:t xml:space="preserve">A book contest is being sponsored by the DHS Literacy </w:t>
      </w:r>
      <w:r w:rsidR="00F72F72">
        <w:rPr>
          <w:sz w:val="28"/>
          <w:szCs w:val="28"/>
        </w:rPr>
        <w:t xml:space="preserve">Leadership </w:t>
      </w:r>
      <w:r w:rsidRPr="0016740F">
        <w:rPr>
          <w:sz w:val="28"/>
          <w:szCs w:val="28"/>
        </w:rPr>
        <w:t>Team.  Students could be participating in the contest with their reading teac</w:t>
      </w:r>
      <w:r w:rsidR="00F72F72">
        <w:rPr>
          <w:sz w:val="28"/>
          <w:szCs w:val="28"/>
        </w:rPr>
        <w:t>hers, language arts teachers or art teachers.</w:t>
      </w:r>
      <w:r w:rsidRPr="0016740F">
        <w:rPr>
          <w:sz w:val="28"/>
          <w:szCs w:val="28"/>
        </w:rPr>
        <w:t xml:space="preserve"> Any student who is not making a book mark in any of their classes may pick one up in the m</w:t>
      </w:r>
      <w:r w:rsidR="007A5405">
        <w:rPr>
          <w:sz w:val="28"/>
          <w:szCs w:val="28"/>
        </w:rPr>
        <w:t xml:space="preserve">edia center. </w:t>
      </w:r>
      <w:r w:rsidRPr="0016740F">
        <w:rPr>
          <w:sz w:val="28"/>
          <w:szCs w:val="28"/>
        </w:rPr>
        <w:t xml:space="preserve"> All book marks must be turned in by December 13</w:t>
      </w:r>
      <w:r w:rsidRPr="0016740F">
        <w:rPr>
          <w:sz w:val="28"/>
          <w:szCs w:val="28"/>
          <w:vertAlign w:val="superscript"/>
        </w:rPr>
        <w:t>th</w:t>
      </w:r>
      <w:r w:rsidRPr="0016740F">
        <w:rPr>
          <w:sz w:val="28"/>
          <w:szCs w:val="28"/>
        </w:rPr>
        <w:t xml:space="preserve">.  </w:t>
      </w:r>
      <w:r w:rsidR="00F72F72">
        <w:rPr>
          <w:sz w:val="28"/>
          <w:szCs w:val="28"/>
        </w:rPr>
        <w:t xml:space="preserve">Bookmarks should be turned in to the media center or Mrs. Lowry’s mailbox.  </w:t>
      </w:r>
      <w:r w:rsidRPr="0016740F">
        <w:rPr>
          <w:sz w:val="28"/>
          <w:szCs w:val="28"/>
        </w:rPr>
        <w:t>Prize winners will be</w:t>
      </w:r>
      <w:r w:rsidR="00EB0F51">
        <w:rPr>
          <w:sz w:val="28"/>
          <w:szCs w:val="28"/>
        </w:rPr>
        <w:t xml:space="preserve"> announced during</w:t>
      </w:r>
      <w:r w:rsidRPr="0016740F">
        <w:rPr>
          <w:sz w:val="28"/>
          <w:szCs w:val="28"/>
        </w:rPr>
        <w:t xml:space="preserve"> exam week.  Winning bookmarks will be displayed at</w:t>
      </w:r>
      <w:r w:rsidR="007A5405">
        <w:rPr>
          <w:sz w:val="28"/>
          <w:szCs w:val="28"/>
        </w:rPr>
        <w:t xml:space="preserve"> Family Literacy Night on Jan 31st</w:t>
      </w:r>
      <w:r w:rsidR="00EB0F51">
        <w:rPr>
          <w:sz w:val="28"/>
          <w:szCs w:val="28"/>
        </w:rPr>
        <w:t xml:space="preserve">, in the media center </w:t>
      </w:r>
      <w:r w:rsidRPr="0016740F">
        <w:rPr>
          <w:sz w:val="28"/>
          <w:szCs w:val="28"/>
        </w:rPr>
        <w:t>and at t</w:t>
      </w:r>
      <w:r w:rsidR="007A5405">
        <w:rPr>
          <w:sz w:val="28"/>
          <w:szCs w:val="28"/>
        </w:rPr>
        <w:t xml:space="preserve">he VC Literacy Fair, held in the spring.  </w:t>
      </w:r>
    </w:p>
    <w:p w:rsidR="00D90789" w:rsidRDefault="00D90789" w:rsidP="00D90789">
      <w:pPr>
        <w:spacing w:after="0" w:line="240" w:lineRule="auto"/>
        <w:rPr>
          <w:color w:val="0D6716"/>
          <w:sz w:val="28"/>
          <w:szCs w:val="28"/>
        </w:rPr>
      </w:pPr>
    </w:p>
    <w:p w:rsidR="00D90789" w:rsidRPr="0016740F" w:rsidRDefault="0016740F" w:rsidP="00D90789">
      <w:pPr>
        <w:spacing w:after="0" w:line="240" w:lineRule="auto"/>
        <w:rPr>
          <w:rFonts w:ascii="Impact" w:hAnsi="Impact"/>
          <w:b/>
          <w:color w:val="0D6716"/>
          <w:sz w:val="40"/>
          <w:szCs w:val="40"/>
        </w:rPr>
      </w:pPr>
      <w:r w:rsidRPr="0016740F">
        <w:rPr>
          <w:rFonts w:ascii="Impact" w:hAnsi="Impact"/>
          <w:b/>
          <w:color w:val="0D6716"/>
          <w:sz w:val="40"/>
          <w:szCs w:val="40"/>
          <w:highlight w:val="yellow"/>
        </w:rPr>
        <w:t>MEDIA CENTER WINTER WONDERLAND</w:t>
      </w:r>
      <w:r w:rsidRPr="0016740F">
        <w:rPr>
          <w:rFonts w:ascii="Impact" w:hAnsi="Impact"/>
          <w:b/>
          <w:color w:val="0D6716"/>
          <w:sz w:val="40"/>
          <w:szCs w:val="40"/>
        </w:rPr>
        <w:t xml:space="preserve"> </w:t>
      </w:r>
    </w:p>
    <w:p w:rsidR="0016740F" w:rsidRDefault="006E6702" w:rsidP="00D90789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268.65pt;margin-top:8.8pt;width:249pt;height:232.1pt;z-index:251659264" stroked="f">
            <v:textbox>
              <w:txbxContent>
                <w:p w:rsidR="00823673" w:rsidRDefault="00823673">
                  <w:r w:rsidRPr="00823673">
                    <w:rPr>
                      <w:noProof/>
                    </w:rPr>
                    <w:drawing>
                      <wp:inline distT="0" distB="0" distL="0" distR="0">
                        <wp:extent cx="2962275" cy="2221707"/>
                        <wp:effectExtent l="0" t="361950" r="0" b="350043"/>
                        <wp:docPr id="6" name="Picture 1" descr="DSC0136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DSC01364.JP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 rot="5400000">
                                  <a:off x="0" y="0"/>
                                  <a:ext cx="2964065" cy="222304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6E6702">
        <w:rPr>
          <w:noProof/>
          <w:color w:val="0D6716"/>
          <w:sz w:val="28"/>
          <w:szCs w:val="28"/>
        </w:rPr>
        <w:pict>
          <v:shape id="_x0000_s1026" type="#_x0000_t202" style="position:absolute;margin-left:.15pt;margin-top:8.8pt;width:246.75pt;height:232.1pt;z-index:251658240" stroked="f">
            <v:textbox style="mso-next-textbox:#_x0000_s1026">
              <w:txbxContent>
                <w:p w:rsidR="001A1545" w:rsidRDefault="001A1545">
                  <w:r>
                    <w:rPr>
                      <w:sz w:val="28"/>
                      <w:szCs w:val="28"/>
                    </w:rPr>
                    <w:t>It’s the time of the</w:t>
                  </w:r>
                  <w:r w:rsidRPr="0016740F">
                    <w:rPr>
                      <w:sz w:val="28"/>
                      <w:szCs w:val="28"/>
                    </w:rPr>
                    <w:t xml:space="preserve"> year </w:t>
                  </w:r>
                  <w:r>
                    <w:rPr>
                      <w:sz w:val="28"/>
                      <w:szCs w:val="28"/>
                    </w:rPr>
                    <w:t xml:space="preserve">when </w:t>
                  </w:r>
                  <w:r w:rsidRPr="0016740F">
                    <w:rPr>
                      <w:sz w:val="28"/>
                      <w:szCs w:val="28"/>
                    </w:rPr>
                    <w:t xml:space="preserve">the media center </w:t>
                  </w:r>
                  <w:r>
                    <w:rPr>
                      <w:sz w:val="28"/>
                      <w:szCs w:val="28"/>
                    </w:rPr>
                    <w:t xml:space="preserve">becomes </w:t>
                  </w:r>
                  <w:r w:rsidRPr="0016740F">
                    <w:rPr>
                      <w:sz w:val="28"/>
                      <w:szCs w:val="28"/>
                    </w:rPr>
                    <w:t xml:space="preserve">a winter wonderland.  See if you can pick out the new snowmen.   Something else new this year is a tree made out of books. Of course, the tree topper is a snowman.  The first period student office assistants: </w:t>
                  </w:r>
                  <w:proofErr w:type="spellStart"/>
                  <w:r w:rsidRPr="0016740F">
                    <w:rPr>
                      <w:sz w:val="28"/>
                      <w:szCs w:val="28"/>
                    </w:rPr>
                    <w:t>Dasia</w:t>
                  </w:r>
                  <w:proofErr w:type="spellEnd"/>
                  <w:r w:rsidRPr="0016740F">
                    <w:rPr>
                      <w:sz w:val="28"/>
                      <w:szCs w:val="28"/>
                    </w:rPr>
                    <w:t xml:space="preserve"> Horn and Amber Robinson helped create the tree.    Please complement them on a job well done.  Stop in and take a look.</w:t>
                  </w:r>
                </w:p>
              </w:txbxContent>
            </v:textbox>
          </v:shape>
        </w:pict>
      </w:r>
      <w:r w:rsidR="00D90789">
        <w:rPr>
          <w:color w:val="0D6716"/>
          <w:sz w:val="28"/>
          <w:szCs w:val="28"/>
        </w:rPr>
        <w:tab/>
      </w:r>
      <w:r w:rsidR="0016740F" w:rsidRPr="0016740F">
        <w:rPr>
          <w:sz w:val="28"/>
          <w:szCs w:val="28"/>
        </w:rPr>
        <w:t xml:space="preserve"> </w:t>
      </w:r>
    </w:p>
    <w:p w:rsidR="001A1545" w:rsidRDefault="001A1545" w:rsidP="00D90789">
      <w:pPr>
        <w:spacing w:after="0" w:line="240" w:lineRule="auto"/>
        <w:rPr>
          <w:sz w:val="28"/>
          <w:szCs w:val="28"/>
        </w:rPr>
      </w:pPr>
    </w:p>
    <w:p w:rsidR="001A1545" w:rsidRDefault="001A1545" w:rsidP="00D90789">
      <w:pPr>
        <w:spacing w:after="0" w:line="240" w:lineRule="auto"/>
        <w:rPr>
          <w:sz w:val="28"/>
          <w:szCs w:val="28"/>
        </w:rPr>
      </w:pPr>
    </w:p>
    <w:p w:rsidR="001A1545" w:rsidRDefault="001A1545" w:rsidP="00D90789">
      <w:pPr>
        <w:spacing w:after="0" w:line="240" w:lineRule="auto"/>
        <w:rPr>
          <w:sz w:val="28"/>
          <w:szCs w:val="28"/>
        </w:rPr>
      </w:pPr>
    </w:p>
    <w:p w:rsidR="001A1545" w:rsidRDefault="001A1545" w:rsidP="00D90789">
      <w:pPr>
        <w:spacing w:after="0" w:line="240" w:lineRule="auto"/>
        <w:rPr>
          <w:sz w:val="28"/>
          <w:szCs w:val="28"/>
        </w:rPr>
      </w:pPr>
    </w:p>
    <w:p w:rsidR="0016740F" w:rsidRPr="0016740F" w:rsidRDefault="0016740F" w:rsidP="00D90789">
      <w:pPr>
        <w:spacing w:after="0" w:line="240" w:lineRule="auto"/>
        <w:rPr>
          <w:sz w:val="28"/>
          <w:szCs w:val="28"/>
        </w:rPr>
      </w:pPr>
    </w:p>
    <w:p w:rsidR="00F24B70" w:rsidRDefault="00F24B70" w:rsidP="000E0A2C">
      <w:pPr>
        <w:autoSpaceDE w:val="0"/>
        <w:autoSpaceDN w:val="0"/>
        <w:adjustRightInd w:val="0"/>
        <w:spacing w:after="0" w:line="240" w:lineRule="auto"/>
        <w:rPr>
          <w:rFonts w:ascii="Impact" w:hAnsi="Impact" w:cs="TTE266F998t00"/>
          <w:color w:val="006600"/>
          <w:sz w:val="40"/>
          <w:szCs w:val="40"/>
          <w:highlight w:val="yellow"/>
          <w:u w:val="single"/>
        </w:rPr>
      </w:pPr>
    </w:p>
    <w:p w:rsidR="001A1545" w:rsidRDefault="001A1545" w:rsidP="001A1545">
      <w:pPr>
        <w:spacing w:after="0" w:line="240" w:lineRule="auto"/>
        <w:rPr>
          <w:rFonts w:ascii="Impact" w:hAnsi="Impact"/>
          <w:b/>
          <w:color w:val="0D6716"/>
          <w:sz w:val="40"/>
          <w:szCs w:val="40"/>
        </w:rPr>
      </w:pPr>
      <w:r w:rsidRPr="00D90789">
        <w:rPr>
          <w:rFonts w:ascii="Impact" w:hAnsi="Impact"/>
          <w:b/>
          <w:color w:val="0D6716"/>
          <w:sz w:val="40"/>
          <w:szCs w:val="40"/>
          <w:highlight w:val="yellow"/>
        </w:rPr>
        <w:t>TOY DRIVE and FREE COFFEE</w:t>
      </w:r>
    </w:p>
    <w:p w:rsidR="001A1545" w:rsidRDefault="001A1545" w:rsidP="001A1545">
      <w:pPr>
        <w:spacing w:after="0" w:line="240" w:lineRule="auto"/>
        <w:rPr>
          <w:color w:val="0D6716"/>
          <w:sz w:val="28"/>
          <w:szCs w:val="28"/>
        </w:rPr>
      </w:pPr>
    </w:p>
    <w:p w:rsidR="001A1545" w:rsidRDefault="001A1545" w:rsidP="001A1545">
      <w:pPr>
        <w:spacing w:after="0" w:line="240" w:lineRule="auto"/>
        <w:rPr>
          <w:color w:val="0D6716"/>
          <w:sz w:val="28"/>
          <w:szCs w:val="28"/>
        </w:rPr>
      </w:pPr>
    </w:p>
    <w:p w:rsidR="001A1545" w:rsidRDefault="001A1545" w:rsidP="001A1545">
      <w:pPr>
        <w:spacing w:after="0" w:line="240" w:lineRule="auto"/>
        <w:rPr>
          <w:color w:val="0D6716"/>
          <w:sz w:val="28"/>
          <w:szCs w:val="28"/>
        </w:rPr>
      </w:pPr>
    </w:p>
    <w:p w:rsidR="001A1545" w:rsidRDefault="001A1545" w:rsidP="001A1545">
      <w:pPr>
        <w:spacing w:after="0" w:line="240" w:lineRule="auto"/>
        <w:rPr>
          <w:color w:val="0D6716"/>
          <w:sz w:val="28"/>
          <w:szCs w:val="28"/>
        </w:rPr>
      </w:pPr>
    </w:p>
    <w:p w:rsidR="001A1545" w:rsidRDefault="001A1545" w:rsidP="001A1545">
      <w:pPr>
        <w:spacing w:after="0" w:line="240" w:lineRule="auto"/>
        <w:rPr>
          <w:color w:val="0D6716"/>
          <w:sz w:val="28"/>
          <w:szCs w:val="28"/>
        </w:rPr>
      </w:pPr>
    </w:p>
    <w:p w:rsidR="00F0027F" w:rsidRDefault="00F0027F" w:rsidP="001A1545">
      <w:pPr>
        <w:spacing w:after="0" w:line="240" w:lineRule="auto"/>
        <w:rPr>
          <w:rFonts w:ascii="Impact" w:hAnsi="Impact"/>
          <w:b/>
          <w:color w:val="0D6716"/>
          <w:sz w:val="40"/>
          <w:szCs w:val="40"/>
          <w:highlight w:val="yellow"/>
        </w:rPr>
      </w:pPr>
    </w:p>
    <w:p w:rsidR="001A1545" w:rsidRPr="001A1545" w:rsidRDefault="001A1545" w:rsidP="001A1545">
      <w:pPr>
        <w:spacing w:after="0" w:line="240" w:lineRule="auto"/>
        <w:rPr>
          <w:rFonts w:ascii="Impact" w:hAnsi="Impact"/>
          <w:b/>
          <w:color w:val="0D6716"/>
          <w:sz w:val="40"/>
          <w:szCs w:val="40"/>
        </w:rPr>
      </w:pPr>
      <w:r w:rsidRPr="001A1545">
        <w:rPr>
          <w:rFonts w:ascii="Impact" w:hAnsi="Impact"/>
          <w:b/>
          <w:color w:val="0D6716"/>
          <w:sz w:val="40"/>
          <w:szCs w:val="40"/>
          <w:highlight w:val="yellow"/>
        </w:rPr>
        <w:t>TOY DRIVE AND FREE COFFEE</w:t>
      </w:r>
      <w:r w:rsidRPr="001A1545">
        <w:rPr>
          <w:rFonts w:ascii="Impact" w:hAnsi="Impact"/>
          <w:b/>
          <w:color w:val="0D6716"/>
          <w:sz w:val="40"/>
          <w:szCs w:val="40"/>
        </w:rPr>
        <w:tab/>
      </w:r>
    </w:p>
    <w:p w:rsidR="001A1545" w:rsidRDefault="001A1545" w:rsidP="001A1545">
      <w:pPr>
        <w:spacing w:after="0" w:line="240" w:lineRule="auto"/>
        <w:ind w:firstLine="720"/>
        <w:rPr>
          <w:sz w:val="28"/>
          <w:szCs w:val="28"/>
        </w:rPr>
      </w:pPr>
      <w:r w:rsidRPr="0016740F">
        <w:rPr>
          <w:sz w:val="28"/>
          <w:szCs w:val="28"/>
        </w:rPr>
        <w:t>In the spirit of the holiday season and as a way to give back to those who give, any student who participates</w:t>
      </w:r>
      <w:r w:rsidR="00823B58">
        <w:rPr>
          <w:sz w:val="28"/>
          <w:szCs w:val="28"/>
        </w:rPr>
        <w:t xml:space="preserve"> in the toy drive, </w:t>
      </w:r>
      <w:r w:rsidRPr="0016740F">
        <w:rPr>
          <w:sz w:val="28"/>
          <w:szCs w:val="28"/>
        </w:rPr>
        <w:t>by dropping off their toy in the media center</w:t>
      </w:r>
      <w:r w:rsidR="00823B58">
        <w:rPr>
          <w:sz w:val="28"/>
          <w:szCs w:val="28"/>
        </w:rPr>
        <w:t>,</w:t>
      </w:r>
      <w:r w:rsidRPr="0016740F">
        <w:rPr>
          <w:sz w:val="28"/>
          <w:szCs w:val="28"/>
        </w:rPr>
        <w:t xml:space="preserve"> will receive a free cup of hot or iced coffee.  Please remind students that the toys must be new.</w:t>
      </w:r>
    </w:p>
    <w:p w:rsidR="001A1545" w:rsidRPr="0016740F" w:rsidRDefault="001A1545" w:rsidP="001A1545">
      <w:pPr>
        <w:spacing w:after="0" w:line="240" w:lineRule="auto"/>
        <w:rPr>
          <w:sz w:val="28"/>
          <w:szCs w:val="28"/>
        </w:rPr>
      </w:pPr>
    </w:p>
    <w:p w:rsidR="001A1545" w:rsidRPr="00C50FF2" w:rsidRDefault="001A1545" w:rsidP="001A1545">
      <w:pPr>
        <w:spacing w:after="0"/>
        <w:rPr>
          <w:rFonts w:ascii="Impact" w:hAnsi="Impact" w:cs="Arial"/>
          <w:bCs/>
          <w:color w:val="006600"/>
          <w:sz w:val="40"/>
          <w:szCs w:val="40"/>
          <w:highlight w:val="yellow"/>
          <w:u w:val="single"/>
        </w:rPr>
      </w:pPr>
      <w:r w:rsidRPr="00C50FF2">
        <w:rPr>
          <w:rFonts w:ascii="Impact" w:hAnsi="Impact" w:cs="Arial"/>
          <w:bCs/>
          <w:color w:val="006600"/>
          <w:sz w:val="40"/>
          <w:szCs w:val="40"/>
          <w:highlight w:val="yellow"/>
          <w:u w:val="single"/>
        </w:rPr>
        <w:t>Media</w:t>
      </w:r>
      <w:r>
        <w:rPr>
          <w:rFonts w:ascii="Impact" w:hAnsi="Impact" w:cs="Arial"/>
          <w:bCs/>
          <w:color w:val="006600"/>
          <w:sz w:val="40"/>
          <w:szCs w:val="40"/>
          <w:highlight w:val="yellow"/>
          <w:u w:val="single"/>
        </w:rPr>
        <w:t xml:space="preserve"> Center</w:t>
      </w:r>
      <w:r w:rsidRPr="00C50FF2">
        <w:rPr>
          <w:rFonts w:ascii="Impact" w:hAnsi="Impact" w:cs="Arial"/>
          <w:bCs/>
          <w:color w:val="006600"/>
          <w:sz w:val="40"/>
          <w:szCs w:val="40"/>
          <w:highlight w:val="yellow"/>
          <w:u w:val="single"/>
        </w:rPr>
        <w:t xml:space="preserve"> Website </w:t>
      </w:r>
      <w:r>
        <w:rPr>
          <w:rFonts w:ascii="Impact" w:hAnsi="Impact" w:cs="Arial"/>
          <w:bCs/>
          <w:color w:val="006600"/>
          <w:sz w:val="40"/>
          <w:szCs w:val="40"/>
          <w:highlight w:val="yellow"/>
          <w:u w:val="single"/>
        </w:rPr>
        <w:t xml:space="preserve"> </w:t>
      </w:r>
    </w:p>
    <w:p w:rsidR="001A1545" w:rsidRDefault="001A1545" w:rsidP="001A1545">
      <w:pPr>
        <w:spacing w:after="0" w:line="240" w:lineRule="auto"/>
        <w:ind w:firstLine="720"/>
        <w:rPr>
          <w:rFonts w:cs="Arial"/>
          <w:bCs/>
          <w:sz w:val="28"/>
          <w:szCs w:val="28"/>
        </w:rPr>
      </w:pPr>
      <w:r w:rsidRPr="0016740F">
        <w:rPr>
          <w:rFonts w:cs="Arial"/>
          <w:bCs/>
          <w:sz w:val="28"/>
          <w:szCs w:val="28"/>
        </w:rPr>
        <w:t>With the help of one of Ms. Oley’s students Ak</w:t>
      </w:r>
      <w:r>
        <w:rPr>
          <w:rFonts w:cs="Arial"/>
          <w:bCs/>
          <w:sz w:val="28"/>
          <w:szCs w:val="28"/>
        </w:rPr>
        <w:t>h</w:t>
      </w:r>
      <w:r w:rsidRPr="0016740F">
        <w:rPr>
          <w:rFonts w:cs="Arial"/>
          <w:bCs/>
          <w:sz w:val="28"/>
          <w:szCs w:val="28"/>
        </w:rPr>
        <w:t xml:space="preserve">il Patel, we have launched a new Media Center Website.  The goal was make this site more informative and interactive for students, teachers and parents. </w:t>
      </w:r>
      <w:r>
        <w:rPr>
          <w:rFonts w:cs="Arial"/>
          <w:bCs/>
          <w:sz w:val="28"/>
          <w:szCs w:val="28"/>
        </w:rPr>
        <w:t xml:space="preserve"> To check out the new site, go to the DHS homepage, on the menu at the top choose Academics, and then choose Media. </w:t>
      </w:r>
    </w:p>
    <w:p w:rsidR="001A1545" w:rsidRDefault="001A1545" w:rsidP="001A1545">
      <w:pPr>
        <w:spacing w:after="0" w:line="240" w:lineRule="auto"/>
        <w:ind w:firstLine="720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 xml:space="preserve"> </w:t>
      </w:r>
      <w:r w:rsidRPr="0016740F">
        <w:rPr>
          <w:rFonts w:cs="Arial"/>
          <w:bCs/>
          <w:sz w:val="28"/>
          <w:szCs w:val="28"/>
        </w:rPr>
        <w:t xml:space="preserve"> </w:t>
      </w:r>
      <w:r>
        <w:rPr>
          <w:rFonts w:cs="Arial"/>
          <w:bCs/>
          <w:sz w:val="28"/>
          <w:szCs w:val="28"/>
        </w:rPr>
        <w:t>If anyone would like us to add a link for your classes, please let us know as we would be happy to do so.  Check it out!</w:t>
      </w:r>
    </w:p>
    <w:p w:rsidR="001A1545" w:rsidRDefault="001A1545" w:rsidP="001A1545">
      <w:pPr>
        <w:spacing w:after="0"/>
        <w:ind w:firstLine="720"/>
        <w:rPr>
          <w:rFonts w:cs="Arial"/>
          <w:bCs/>
          <w:sz w:val="28"/>
          <w:szCs w:val="28"/>
        </w:rPr>
      </w:pPr>
    </w:p>
    <w:p w:rsidR="00F24B70" w:rsidRPr="00830090" w:rsidRDefault="0016740F" w:rsidP="000E0A2C">
      <w:pPr>
        <w:autoSpaceDE w:val="0"/>
        <w:autoSpaceDN w:val="0"/>
        <w:adjustRightInd w:val="0"/>
        <w:spacing w:after="0" w:line="240" w:lineRule="auto"/>
        <w:rPr>
          <w:rFonts w:ascii="Impact" w:hAnsi="Impact" w:cs="TTE266F998t00"/>
          <w:b/>
          <w:color w:val="006600"/>
          <w:sz w:val="40"/>
          <w:szCs w:val="40"/>
          <w:highlight w:val="yellow"/>
          <w:u w:val="single"/>
        </w:rPr>
      </w:pPr>
      <w:r w:rsidRPr="00830090">
        <w:rPr>
          <w:rFonts w:ascii="Impact" w:hAnsi="Impact" w:cs="TTE266F998t00"/>
          <w:b/>
          <w:color w:val="006600"/>
          <w:sz w:val="40"/>
          <w:szCs w:val="40"/>
          <w:highlight w:val="yellow"/>
          <w:u w:val="single"/>
        </w:rPr>
        <w:t>January Literacy Calendar Contest</w:t>
      </w:r>
    </w:p>
    <w:p w:rsidR="00830090" w:rsidRPr="00830090" w:rsidRDefault="00830090" w:rsidP="000E0A2C">
      <w:pPr>
        <w:autoSpaceDE w:val="0"/>
        <w:autoSpaceDN w:val="0"/>
        <w:adjustRightInd w:val="0"/>
        <w:spacing w:after="0" w:line="240" w:lineRule="auto"/>
        <w:rPr>
          <w:rFonts w:cs="TTE266F998t00"/>
          <w:sz w:val="28"/>
          <w:szCs w:val="28"/>
        </w:rPr>
      </w:pPr>
      <w:r>
        <w:rPr>
          <w:rFonts w:ascii="Impact" w:hAnsi="Impact" w:cs="TTE266F998t00"/>
          <w:color w:val="006600"/>
          <w:sz w:val="40"/>
          <w:szCs w:val="40"/>
        </w:rPr>
        <w:tab/>
      </w:r>
      <w:r w:rsidRPr="00830090">
        <w:rPr>
          <w:rFonts w:cs="TTE266F998t00"/>
          <w:sz w:val="28"/>
          <w:szCs w:val="28"/>
        </w:rPr>
        <w:t xml:space="preserve">To celebrate National Literacy Month in January, we again will have a Literacy Calendar Contest.  </w:t>
      </w:r>
      <w:r w:rsidRPr="00830090">
        <w:rPr>
          <w:rFonts w:cs="TTE266F998t00"/>
          <w:sz w:val="28"/>
          <w:szCs w:val="28"/>
        </w:rPr>
        <w:tab/>
      </w:r>
      <w:r>
        <w:rPr>
          <w:rFonts w:cs="TTE266F998t00"/>
          <w:sz w:val="28"/>
          <w:szCs w:val="28"/>
        </w:rPr>
        <w:t>Each school day,</w:t>
      </w:r>
      <w:r w:rsidRPr="00830090">
        <w:rPr>
          <w:rFonts w:cs="TTE266F998t00"/>
          <w:sz w:val="28"/>
          <w:szCs w:val="28"/>
        </w:rPr>
        <w:t xml:space="preserve"> </w:t>
      </w:r>
      <w:r>
        <w:rPr>
          <w:rFonts w:cs="TTE266F998t00"/>
          <w:sz w:val="28"/>
          <w:szCs w:val="28"/>
        </w:rPr>
        <w:t xml:space="preserve">students are asked to complete activities related to literacy.  The Grand Prize is a Nook.  Other student prizes include Prom Tickets, an IPod Shuffle and a gift certificate to Olive Garden.  </w:t>
      </w:r>
      <w:r w:rsidR="00EB0F51">
        <w:rPr>
          <w:rFonts w:cs="TTE266F998t00"/>
          <w:sz w:val="28"/>
          <w:szCs w:val="28"/>
        </w:rPr>
        <w:t xml:space="preserve">In the case of a tie, winners will be determined by a drawing.  </w:t>
      </w:r>
      <w:r>
        <w:rPr>
          <w:rFonts w:cs="TTE266F998t00"/>
          <w:sz w:val="28"/>
          <w:szCs w:val="28"/>
        </w:rPr>
        <w:t>The teacher with the highest percentage of students participating will receive a restaurant gift certificate.  If you would like to make this a class activity</w:t>
      </w:r>
      <w:r w:rsidR="00823B58">
        <w:rPr>
          <w:rFonts w:cs="TTE266F998t00"/>
          <w:sz w:val="28"/>
          <w:szCs w:val="28"/>
        </w:rPr>
        <w:t>, please email me,</w:t>
      </w:r>
      <w:r w:rsidR="006B5685">
        <w:rPr>
          <w:rFonts w:cs="TTE266F998t00"/>
          <w:sz w:val="28"/>
          <w:szCs w:val="28"/>
        </w:rPr>
        <w:t xml:space="preserve"> before Dec 15</w:t>
      </w:r>
      <w:r w:rsidR="006B5685" w:rsidRPr="006B5685">
        <w:rPr>
          <w:rFonts w:cs="TTE266F998t00"/>
          <w:sz w:val="28"/>
          <w:szCs w:val="28"/>
          <w:vertAlign w:val="superscript"/>
        </w:rPr>
        <w:t>th</w:t>
      </w:r>
      <w:r w:rsidR="006B5685">
        <w:rPr>
          <w:rFonts w:cs="TTE266F998t00"/>
          <w:sz w:val="28"/>
          <w:szCs w:val="28"/>
        </w:rPr>
        <w:t xml:space="preserve">, </w:t>
      </w:r>
      <w:r>
        <w:rPr>
          <w:rFonts w:cs="TTE266F998t00"/>
          <w:sz w:val="28"/>
          <w:szCs w:val="28"/>
        </w:rPr>
        <w:t xml:space="preserve">how many calendars you will need for your students.  </w:t>
      </w:r>
      <w:r w:rsidR="00EB0F51">
        <w:rPr>
          <w:rFonts w:cs="TTE266F998t00"/>
          <w:sz w:val="28"/>
          <w:szCs w:val="28"/>
        </w:rPr>
        <w:t>Students may also pick up a calendar in the media center starting January 7</w:t>
      </w:r>
      <w:r w:rsidR="00EB0F51" w:rsidRPr="00EB0F51">
        <w:rPr>
          <w:rFonts w:cs="TTE266F998t00"/>
          <w:sz w:val="28"/>
          <w:szCs w:val="28"/>
          <w:vertAlign w:val="superscript"/>
        </w:rPr>
        <w:t>th</w:t>
      </w:r>
      <w:r w:rsidR="00EB0F51">
        <w:rPr>
          <w:rFonts w:cs="TTE266F998t00"/>
          <w:sz w:val="28"/>
          <w:szCs w:val="28"/>
        </w:rPr>
        <w:t>.  All calendars must be turned in Feb 1</w:t>
      </w:r>
      <w:r w:rsidR="00EB0F51" w:rsidRPr="00EB0F51">
        <w:rPr>
          <w:rFonts w:cs="TTE266F998t00"/>
          <w:sz w:val="28"/>
          <w:szCs w:val="28"/>
          <w:vertAlign w:val="superscript"/>
        </w:rPr>
        <w:t>st</w:t>
      </w:r>
      <w:r w:rsidR="00EB0F51">
        <w:rPr>
          <w:rFonts w:cs="TTE266F998t00"/>
          <w:sz w:val="28"/>
          <w:szCs w:val="28"/>
        </w:rPr>
        <w:t xml:space="preserve">. </w:t>
      </w:r>
    </w:p>
    <w:p w:rsidR="00D85E45" w:rsidRPr="006B5685" w:rsidRDefault="00D85E45" w:rsidP="00F24B70">
      <w:pPr>
        <w:spacing w:after="0"/>
        <w:rPr>
          <w:rFonts w:ascii="Impact" w:hAnsi="Impact" w:cs="Arial"/>
          <w:bCs/>
          <w:color w:val="006600"/>
          <w:sz w:val="28"/>
          <w:szCs w:val="28"/>
          <w:highlight w:val="yellow"/>
          <w:u w:val="single"/>
        </w:rPr>
      </w:pPr>
    </w:p>
    <w:p w:rsidR="0016740F" w:rsidRPr="0016740F" w:rsidRDefault="0016740F" w:rsidP="00F24B70">
      <w:pPr>
        <w:spacing w:after="0"/>
        <w:ind w:firstLine="720"/>
        <w:rPr>
          <w:rFonts w:ascii="Impact" w:hAnsi="Impact" w:cs="Arial"/>
          <w:bCs/>
          <w:color w:val="006600"/>
          <w:sz w:val="28"/>
          <w:szCs w:val="28"/>
          <w:highlight w:val="yellow"/>
          <w:u w:val="single"/>
        </w:rPr>
      </w:pPr>
    </w:p>
    <w:p w:rsidR="00F24B70" w:rsidRPr="005E3D5B" w:rsidRDefault="00F24B70" w:rsidP="000B575C">
      <w:pPr>
        <w:spacing w:after="0"/>
        <w:rPr>
          <w:color w:val="006600"/>
          <w:sz w:val="18"/>
          <w:szCs w:val="18"/>
          <w:u w:val="single"/>
        </w:rPr>
      </w:pPr>
    </w:p>
    <w:p w:rsidR="001A1545" w:rsidRDefault="001A1545" w:rsidP="001A1545">
      <w:pPr>
        <w:spacing w:after="0" w:line="240" w:lineRule="auto"/>
        <w:jc w:val="center"/>
        <w:rPr>
          <w:rFonts w:ascii="Impact" w:hAnsi="Impact"/>
          <w:b/>
          <w:color w:val="0D6716"/>
          <w:sz w:val="40"/>
          <w:szCs w:val="40"/>
          <w:highlight w:val="yellow"/>
        </w:rPr>
      </w:pPr>
      <w:r w:rsidRPr="001A1545">
        <w:rPr>
          <w:rFonts w:ascii="Impact" w:hAnsi="Impact"/>
          <w:b/>
          <w:color w:val="0D6716"/>
          <w:sz w:val="40"/>
          <w:szCs w:val="40"/>
          <w:highlight w:val="yellow"/>
        </w:rPr>
        <w:t>Thank you for your continued support of our program.</w:t>
      </w:r>
    </w:p>
    <w:p w:rsidR="001A1545" w:rsidRPr="001A1545" w:rsidRDefault="001A1545" w:rsidP="001A1545">
      <w:pPr>
        <w:spacing w:after="0" w:line="240" w:lineRule="auto"/>
        <w:jc w:val="center"/>
        <w:rPr>
          <w:rFonts w:ascii="Impact" w:hAnsi="Impact"/>
          <w:b/>
          <w:color w:val="0D6716"/>
          <w:sz w:val="40"/>
          <w:szCs w:val="40"/>
        </w:rPr>
      </w:pPr>
      <w:r w:rsidRPr="001A1545">
        <w:rPr>
          <w:rFonts w:ascii="Impact" w:hAnsi="Impact"/>
          <w:b/>
          <w:color w:val="0D6716"/>
          <w:sz w:val="40"/>
          <w:szCs w:val="40"/>
          <w:highlight w:val="yellow"/>
        </w:rPr>
        <w:t>Please let us know how we can support you!</w:t>
      </w:r>
    </w:p>
    <w:p w:rsidR="001A1545" w:rsidRDefault="001A1545" w:rsidP="001A1545">
      <w:pPr>
        <w:spacing w:after="0"/>
        <w:ind w:left="360"/>
        <w:rPr>
          <w:sz w:val="24"/>
          <w:szCs w:val="24"/>
        </w:rPr>
      </w:pPr>
    </w:p>
    <w:p w:rsidR="001A1545" w:rsidRPr="001A1545" w:rsidRDefault="001A1545" w:rsidP="00823673">
      <w:pPr>
        <w:ind w:left="360"/>
        <w:jc w:val="center"/>
        <w:rPr>
          <w:sz w:val="24"/>
          <w:szCs w:val="24"/>
        </w:rPr>
      </w:pPr>
      <w:r w:rsidRPr="001A1545">
        <w:rPr>
          <w:rFonts w:ascii="Impact" w:hAnsi="Impact"/>
          <w:color w:val="FF0000"/>
          <w:sz w:val="144"/>
          <w:szCs w:val="144"/>
        </w:rPr>
        <w:t>H</w:t>
      </w:r>
      <w:r w:rsidRPr="001A1545">
        <w:rPr>
          <w:rFonts w:ascii="Impact" w:hAnsi="Impact"/>
          <w:color w:val="007E39"/>
          <w:sz w:val="144"/>
          <w:szCs w:val="144"/>
        </w:rPr>
        <w:t>a</w:t>
      </w:r>
      <w:r w:rsidRPr="001A1545">
        <w:rPr>
          <w:rFonts w:ascii="Impact" w:hAnsi="Impact"/>
          <w:color w:val="FF0000"/>
          <w:sz w:val="144"/>
          <w:szCs w:val="144"/>
        </w:rPr>
        <w:t>p</w:t>
      </w:r>
      <w:r w:rsidRPr="001A1545">
        <w:rPr>
          <w:rFonts w:ascii="Impact" w:hAnsi="Impact"/>
          <w:color w:val="007E39"/>
          <w:sz w:val="144"/>
          <w:szCs w:val="144"/>
        </w:rPr>
        <w:t>p</w:t>
      </w:r>
      <w:r w:rsidRPr="001A1545">
        <w:rPr>
          <w:rFonts w:ascii="Impact" w:hAnsi="Impact"/>
          <w:color w:val="FF0000"/>
          <w:sz w:val="144"/>
          <w:szCs w:val="144"/>
        </w:rPr>
        <w:t>y</w:t>
      </w:r>
      <w:r w:rsidRPr="001A1545">
        <w:rPr>
          <w:rFonts w:ascii="Impact" w:hAnsi="Impact"/>
          <w:sz w:val="144"/>
          <w:szCs w:val="144"/>
        </w:rPr>
        <w:t xml:space="preserve"> </w:t>
      </w:r>
      <w:r w:rsidRPr="001A1545">
        <w:rPr>
          <w:rFonts w:ascii="Impact" w:hAnsi="Impact"/>
          <w:color w:val="007E39"/>
          <w:sz w:val="144"/>
          <w:szCs w:val="144"/>
        </w:rPr>
        <w:t>H</w:t>
      </w:r>
      <w:r w:rsidRPr="001A1545">
        <w:rPr>
          <w:rFonts w:ascii="Impact" w:hAnsi="Impact"/>
          <w:color w:val="FF0000"/>
          <w:sz w:val="144"/>
          <w:szCs w:val="144"/>
        </w:rPr>
        <w:t>o</w:t>
      </w:r>
      <w:r w:rsidRPr="001A1545">
        <w:rPr>
          <w:rFonts w:ascii="Impact" w:hAnsi="Impact"/>
          <w:color w:val="007E39"/>
          <w:sz w:val="144"/>
          <w:szCs w:val="144"/>
        </w:rPr>
        <w:t>l</w:t>
      </w:r>
      <w:r w:rsidRPr="001A1545">
        <w:rPr>
          <w:rFonts w:ascii="Impact" w:hAnsi="Impact"/>
          <w:color w:val="FF0000"/>
          <w:sz w:val="144"/>
          <w:szCs w:val="144"/>
        </w:rPr>
        <w:t>i</w:t>
      </w:r>
      <w:r w:rsidRPr="001A1545">
        <w:rPr>
          <w:rFonts w:ascii="Impact" w:hAnsi="Impact"/>
          <w:color w:val="007E39"/>
          <w:sz w:val="144"/>
          <w:szCs w:val="144"/>
        </w:rPr>
        <w:t>d</w:t>
      </w:r>
      <w:r w:rsidRPr="001A1545">
        <w:rPr>
          <w:rFonts w:ascii="Impact" w:hAnsi="Impact"/>
          <w:color w:val="FF0000"/>
          <w:sz w:val="144"/>
          <w:szCs w:val="144"/>
        </w:rPr>
        <w:t>a</w:t>
      </w:r>
      <w:r w:rsidRPr="001A1545">
        <w:rPr>
          <w:rFonts w:ascii="Impact" w:hAnsi="Impact"/>
          <w:color w:val="007E39"/>
          <w:sz w:val="144"/>
          <w:szCs w:val="144"/>
        </w:rPr>
        <w:t>y</w:t>
      </w:r>
      <w:r w:rsidRPr="001A1545">
        <w:rPr>
          <w:rFonts w:ascii="Impact" w:hAnsi="Impact"/>
          <w:color w:val="FF0000"/>
          <w:sz w:val="144"/>
          <w:szCs w:val="144"/>
        </w:rPr>
        <w:t>s</w:t>
      </w:r>
    </w:p>
    <w:sectPr w:rsidR="001A1545" w:rsidRPr="001A1545" w:rsidSect="00F24B70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TE1A214D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TE266F99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75468"/>
    <w:multiLevelType w:val="hybridMultilevel"/>
    <w:tmpl w:val="D4F0A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E84ACA"/>
    <w:multiLevelType w:val="hybridMultilevel"/>
    <w:tmpl w:val="DB5E3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3A3836"/>
    <w:multiLevelType w:val="hybridMultilevel"/>
    <w:tmpl w:val="39141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D37B20"/>
    <w:multiLevelType w:val="hybridMultilevel"/>
    <w:tmpl w:val="EDBCE0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>
    <w:nsid w:val="123954D3"/>
    <w:multiLevelType w:val="hybridMultilevel"/>
    <w:tmpl w:val="5AA60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4E4931"/>
    <w:multiLevelType w:val="hybridMultilevel"/>
    <w:tmpl w:val="C5665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B66C12"/>
    <w:multiLevelType w:val="hybridMultilevel"/>
    <w:tmpl w:val="51B62E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B12535"/>
    <w:multiLevelType w:val="hybridMultilevel"/>
    <w:tmpl w:val="0F8834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AD3028"/>
    <w:multiLevelType w:val="hybridMultilevel"/>
    <w:tmpl w:val="F3B406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63185E"/>
    <w:multiLevelType w:val="hybridMultilevel"/>
    <w:tmpl w:val="821008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A81C5A"/>
    <w:multiLevelType w:val="hybridMultilevel"/>
    <w:tmpl w:val="3C340E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422259"/>
    <w:multiLevelType w:val="hybridMultilevel"/>
    <w:tmpl w:val="B2EA3860"/>
    <w:lvl w:ilvl="0" w:tplc="0409000F">
      <w:start w:val="1"/>
      <w:numFmt w:val="decimal"/>
      <w:lvlText w:val="%1."/>
      <w:lvlJc w:val="left"/>
      <w:pPr>
        <w:ind w:left="1125" w:hanging="360"/>
      </w:p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2">
    <w:nsid w:val="49FE4809"/>
    <w:multiLevelType w:val="hybridMultilevel"/>
    <w:tmpl w:val="875C7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7B3C08"/>
    <w:multiLevelType w:val="hybridMultilevel"/>
    <w:tmpl w:val="67FCBF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036BD3"/>
    <w:multiLevelType w:val="hybridMultilevel"/>
    <w:tmpl w:val="8B6AD5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B177F17"/>
    <w:multiLevelType w:val="hybridMultilevel"/>
    <w:tmpl w:val="525CEF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8"/>
  </w:num>
  <w:num w:numId="5">
    <w:abstractNumId w:val="9"/>
  </w:num>
  <w:num w:numId="6">
    <w:abstractNumId w:val="3"/>
  </w:num>
  <w:num w:numId="7">
    <w:abstractNumId w:val="7"/>
  </w:num>
  <w:num w:numId="8">
    <w:abstractNumId w:val="10"/>
  </w:num>
  <w:num w:numId="9">
    <w:abstractNumId w:val="12"/>
  </w:num>
  <w:num w:numId="10">
    <w:abstractNumId w:val="15"/>
  </w:num>
  <w:num w:numId="11">
    <w:abstractNumId w:val="1"/>
  </w:num>
  <w:num w:numId="12">
    <w:abstractNumId w:val="14"/>
  </w:num>
  <w:num w:numId="13">
    <w:abstractNumId w:val="5"/>
  </w:num>
  <w:num w:numId="14">
    <w:abstractNumId w:val="11"/>
  </w:num>
  <w:num w:numId="15">
    <w:abstractNumId w:val="6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B575C"/>
    <w:rsid w:val="00014467"/>
    <w:rsid w:val="0006111C"/>
    <w:rsid w:val="0006223A"/>
    <w:rsid w:val="0008556C"/>
    <w:rsid w:val="000B1539"/>
    <w:rsid w:val="000B4C4F"/>
    <w:rsid w:val="000B575C"/>
    <w:rsid w:val="000E0A2C"/>
    <w:rsid w:val="000F1623"/>
    <w:rsid w:val="001353BB"/>
    <w:rsid w:val="0016014B"/>
    <w:rsid w:val="0016740F"/>
    <w:rsid w:val="001A1545"/>
    <w:rsid w:val="00204F41"/>
    <w:rsid w:val="00240AC8"/>
    <w:rsid w:val="00274A98"/>
    <w:rsid w:val="002A6916"/>
    <w:rsid w:val="002E10FF"/>
    <w:rsid w:val="002E3D81"/>
    <w:rsid w:val="002F26C2"/>
    <w:rsid w:val="003507B1"/>
    <w:rsid w:val="003A72AF"/>
    <w:rsid w:val="00405678"/>
    <w:rsid w:val="00443BBA"/>
    <w:rsid w:val="00460368"/>
    <w:rsid w:val="00466E2F"/>
    <w:rsid w:val="00474536"/>
    <w:rsid w:val="004A0E2B"/>
    <w:rsid w:val="004B4C60"/>
    <w:rsid w:val="004C574A"/>
    <w:rsid w:val="004D4C0B"/>
    <w:rsid w:val="0056069F"/>
    <w:rsid w:val="005A1399"/>
    <w:rsid w:val="005D08DD"/>
    <w:rsid w:val="005D27D5"/>
    <w:rsid w:val="005E3D5B"/>
    <w:rsid w:val="00634E39"/>
    <w:rsid w:val="0064214C"/>
    <w:rsid w:val="00660542"/>
    <w:rsid w:val="00687FCB"/>
    <w:rsid w:val="006B5685"/>
    <w:rsid w:val="006B6ADC"/>
    <w:rsid w:val="006E6702"/>
    <w:rsid w:val="0073627C"/>
    <w:rsid w:val="007A5405"/>
    <w:rsid w:val="007D3604"/>
    <w:rsid w:val="007F095F"/>
    <w:rsid w:val="007F297A"/>
    <w:rsid w:val="00823673"/>
    <w:rsid w:val="00823B58"/>
    <w:rsid w:val="00830090"/>
    <w:rsid w:val="00831156"/>
    <w:rsid w:val="00885C14"/>
    <w:rsid w:val="008A7D5F"/>
    <w:rsid w:val="008B7489"/>
    <w:rsid w:val="008F51A9"/>
    <w:rsid w:val="00926C26"/>
    <w:rsid w:val="00934817"/>
    <w:rsid w:val="00991568"/>
    <w:rsid w:val="009B1E7E"/>
    <w:rsid w:val="00A11AE4"/>
    <w:rsid w:val="00A20DBC"/>
    <w:rsid w:val="00A45E25"/>
    <w:rsid w:val="00AC0E77"/>
    <w:rsid w:val="00AF2D5E"/>
    <w:rsid w:val="00B0791E"/>
    <w:rsid w:val="00B257D6"/>
    <w:rsid w:val="00B63294"/>
    <w:rsid w:val="00BF7447"/>
    <w:rsid w:val="00C1393F"/>
    <w:rsid w:val="00C15D64"/>
    <w:rsid w:val="00C42183"/>
    <w:rsid w:val="00C50FF2"/>
    <w:rsid w:val="00C719C3"/>
    <w:rsid w:val="00C73654"/>
    <w:rsid w:val="00C87DAF"/>
    <w:rsid w:val="00CB7F08"/>
    <w:rsid w:val="00D25E39"/>
    <w:rsid w:val="00D85E45"/>
    <w:rsid w:val="00D90789"/>
    <w:rsid w:val="00DB4866"/>
    <w:rsid w:val="00DB6B4A"/>
    <w:rsid w:val="00E23F93"/>
    <w:rsid w:val="00E35809"/>
    <w:rsid w:val="00E454AD"/>
    <w:rsid w:val="00E5293A"/>
    <w:rsid w:val="00E731FF"/>
    <w:rsid w:val="00EB0F51"/>
    <w:rsid w:val="00EB587D"/>
    <w:rsid w:val="00ED01CD"/>
    <w:rsid w:val="00ED5AE2"/>
    <w:rsid w:val="00F0027F"/>
    <w:rsid w:val="00F24B70"/>
    <w:rsid w:val="00F55DF7"/>
    <w:rsid w:val="00F72F72"/>
    <w:rsid w:val="00FD4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AC8"/>
  </w:style>
  <w:style w:type="paragraph" w:styleId="Heading5">
    <w:name w:val="heading 5"/>
    <w:basedOn w:val="Normal"/>
    <w:link w:val="Heading5Char"/>
    <w:uiPriority w:val="9"/>
    <w:qFormat/>
    <w:rsid w:val="00C4218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ing6">
    <w:name w:val="heading 6"/>
    <w:basedOn w:val="Normal"/>
    <w:link w:val="Heading6Char"/>
    <w:uiPriority w:val="9"/>
    <w:qFormat/>
    <w:rsid w:val="00C42183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575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0791E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C719C3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8556C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bib">
    <w:name w:val="bib"/>
    <w:basedOn w:val="Normal"/>
    <w:rsid w:val="008A7D5F"/>
    <w:pPr>
      <w:spacing w:after="100" w:afterAutospacing="1" w:line="240" w:lineRule="auto"/>
      <w:ind w:left="900" w:hanging="450"/>
    </w:pPr>
    <w:rPr>
      <w:rFonts w:ascii="Times New Roman" w:eastAsia="Times New Roman" w:hAnsi="Times New Roman" w:cs="Times New Roman"/>
      <w:sz w:val="19"/>
      <w:szCs w:val="19"/>
    </w:rPr>
  </w:style>
  <w:style w:type="paragraph" w:styleId="NormalWeb">
    <w:name w:val="Normal (Web)"/>
    <w:basedOn w:val="Normal"/>
    <w:uiPriority w:val="99"/>
    <w:semiHidden/>
    <w:unhideWhenUsed/>
    <w:rsid w:val="00BF7447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7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447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rsid w:val="00C4218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C42183"/>
    <w:rPr>
      <w:rFonts w:ascii="Times New Roman" w:eastAsia="Times New Roman" w:hAnsi="Times New Roman" w:cs="Times New Roman"/>
      <w:b/>
      <w:bCs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36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9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89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3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4978">
          <w:marLeft w:val="-55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2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32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82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650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0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28657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9910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70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0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136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493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5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57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87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14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114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324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96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254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8430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5771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8634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7655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91373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3585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02335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27688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394718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7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0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48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57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412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113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938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6970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5589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7418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1948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7308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5056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3231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54493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32362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4048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289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2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81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9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66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03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083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381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569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7613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6487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3644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2027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2695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3463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85297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81721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970089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64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7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6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25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64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634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358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6503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0039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1782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2572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8236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5153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6011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28588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3113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209001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73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410922">
          <w:marLeft w:val="-55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6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50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87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286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15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515515">
          <w:marLeft w:val="-55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54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61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93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484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00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142587">
          <w:marLeft w:val="-55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0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46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71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019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57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801958">
          <w:marLeft w:val="-55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36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41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7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674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26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992637">
          <w:marLeft w:val="-55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7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73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62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038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2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1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</dc:creator>
  <cp:lastModifiedBy>slbutcha</cp:lastModifiedBy>
  <cp:revision>5</cp:revision>
  <dcterms:created xsi:type="dcterms:W3CDTF">2012-12-03T01:07:00Z</dcterms:created>
  <dcterms:modified xsi:type="dcterms:W3CDTF">2012-12-05T13:14:00Z</dcterms:modified>
</cp:coreProperties>
</file>